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1C027" w14:textId="77777777" w:rsidR="002D3081" w:rsidRPr="000D3233" w:rsidRDefault="002D3081" w:rsidP="00C05411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9FDD1E" w14:textId="77777777" w:rsidR="0095753F" w:rsidRPr="000D3233" w:rsidRDefault="0095753F" w:rsidP="000270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3233">
        <w:rPr>
          <w:rFonts w:ascii="Arial" w:hAnsi="Arial" w:cs="Arial"/>
          <w:b/>
          <w:bCs/>
          <w:sz w:val="22"/>
          <w:szCs w:val="22"/>
        </w:rPr>
        <w:t>Declaração de Emprego de Ferramentas de Inteligência Artificial</w:t>
      </w:r>
    </w:p>
    <w:p w14:paraId="15B51D63" w14:textId="1480433B" w:rsidR="00FB6159" w:rsidRPr="000D3233" w:rsidRDefault="00FB6159" w:rsidP="0002704A">
      <w:pPr>
        <w:jc w:val="center"/>
        <w:rPr>
          <w:rFonts w:ascii="Arial" w:hAnsi="Arial" w:cs="Arial"/>
          <w:sz w:val="22"/>
          <w:szCs w:val="22"/>
        </w:rPr>
      </w:pPr>
      <w:r w:rsidRPr="000D3233">
        <w:rPr>
          <w:rFonts w:ascii="Arial" w:hAnsi="Arial" w:cs="Arial"/>
          <w:b/>
          <w:bCs/>
          <w:sz w:val="22"/>
          <w:szCs w:val="22"/>
        </w:rPr>
        <w:t>Revista Educação e Linguagens</w:t>
      </w:r>
    </w:p>
    <w:p w14:paraId="33D068A1" w14:textId="77777777" w:rsidR="009D6846" w:rsidRPr="000D3233" w:rsidRDefault="009D6846" w:rsidP="009D6846">
      <w:pPr>
        <w:jc w:val="both"/>
        <w:rPr>
          <w:rFonts w:ascii="Arial" w:hAnsi="Arial" w:cs="Arial"/>
          <w:sz w:val="22"/>
          <w:szCs w:val="22"/>
        </w:rPr>
      </w:pPr>
      <w:r w:rsidRPr="000D3233">
        <w:rPr>
          <w:rFonts w:ascii="Arial" w:hAnsi="Arial" w:cs="Arial"/>
          <w:sz w:val="22"/>
          <w:szCs w:val="22"/>
        </w:rPr>
        <w:t>Nós, autores do manuscrito </w:t>
      </w:r>
      <w:r w:rsidRPr="000D3233">
        <w:rPr>
          <w:rFonts w:ascii="Arial" w:hAnsi="Arial" w:cs="Arial"/>
          <w:color w:val="EE0000"/>
          <w:sz w:val="22"/>
          <w:szCs w:val="22"/>
        </w:rPr>
        <w:t>[Título do artigo]</w:t>
      </w:r>
      <w:r w:rsidRPr="000D3233">
        <w:rPr>
          <w:rFonts w:ascii="Arial" w:hAnsi="Arial" w:cs="Arial"/>
          <w:sz w:val="22"/>
          <w:szCs w:val="22"/>
        </w:rPr>
        <w:t>, certificamos que recorremos a recursos de Inteligência Artificial durante as etapas de preparação deste trabalho. Em observância aos princípios de transparência e retidão científica adotados pela Revista Educação e Linguagens, prestamos as informações detalhadas a seguir:</w:t>
      </w:r>
    </w:p>
    <w:p w14:paraId="5A0AD5DA" w14:textId="77777777" w:rsidR="00834F35" w:rsidRPr="000D3233" w:rsidRDefault="009D6846" w:rsidP="009D684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D3233">
        <w:rPr>
          <w:rFonts w:ascii="Arial" w:hAnsi="Arial" w:cs="Arial"/>
          <w:b/>
          <w:bCs/>
          <w:sz w:val="22"/>
          <w:szCs w:val="22"/>
        </w:rPr>
        <w:t>1. Adesão às Normas Editoriais</w:t>
      </w:r>
    </w:p>
    <w:p w14:paraId="5D4AC0D4" w14:textId="5891091D" w:rsidR="009D6846" w:rsidRPr="000D3233" w:rsidRDefault="009D6846" w:rsidP="009D6846">
      <w:pPr>
        <w:jc w:val="both"/>
        <w:rPr>
          <w:rFonts w:ascii="Arial" w:hAnsi="Arial" w:cs="Arial"/>
          <w:sz w:val="22"/>
          <w:szCs w:val="22"/>
        </w:rPr>
      </w:pPr>
      <w:r w:rsidRPr="000D3233">
        <w:rPr>
          <w:rFonts w:ascii="Arial" w:hAnsi="Arial" w:cs="Arial"/>
          <w:sz w:val="22"/>
          <w:szCs w:val="22"/>
        </w:rPr>
        <w:t>Afirmamos estar plenamente informados e em alinhamento com as regras sobre utilização de Inteligência Artificial definidas pela Revista Educação e Linguagens. Comprometemo-nos a adotar integralmente as orientações e determinações referentes ao emprego de IA na elaboração de manuscritos científicos, de acordo com o estabelecido pela publicação.</w:t>
      </w:r>
    </w:p>
    <w:p w14:paraId="51629A06" w14:textId="77777777" w:rsidR="00834F35" w:rsidRPr="000D3233" w:rsidRDefault="009D6846" w:rsidP="009D684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D3233">
        <w:rPr>
          <w:rFonts w:ascii="Arial" w:hAnsi="Arial" w:cs="Arial"/>
          <w:b/>
          <w:bCs/>
          <w:sz w:val="22"/>
          <w:szCs w:val="22"/>
        </w:rPr>
        <w:t>2. Instrumentos de IA Aplicados</w:t>
      </w:r>
    </w:p>
    <w:p w14:paraId="0FE0300E" w14:textId="7E99C96D" w:rsidR="00834F35" w:rsidRPr="000D3233" w:rsidRDefault="009D6846" w:rsidP="009D6846">
      <w:pPr>
        <w:jc w:val="both"/>
        <w:rPr>
          <w:rFonts w:ascii="Arial" w:hAnsi="Arial" w:cs="Arial"/>
          <w:sz w:val="22"/>
          <w:szCs w:val="22"/>
        </w:rPr>
      </w:pPr>
      <w:r w:rsidRPr="000D3233">
        <w:rPr>
          <w:rFonts w:ascii="Arial" w:hAnsi="Arial" w:cs="Arial"/>
          <w:sz w:val="22"/>
          <w:szCs w:val="22"/>
        </w:rPr>
        <w:t>• Designação do software</w:t>
      </w:r>
      <w:r w:rsidRPr="000D3233">
        <w:rPr>
          <w:rFonts w:ascii="Arial" w:hAnsi="Arial" w:cs="Arial"/>
          <w:color w:val="000000" w:themeColor="text1"/>
          <w:sz w:val="22"/>
          <w:szCs w:val="22"/>
        </w:rPr>
        <w:t>:</w:t>
      </w:r>
      <w:r w:rsidRPr="000D3233">
        <w:rPr>
          <w:rFonts w:ascii="Arial" w:hAnsi="Arial" w:cs="Arial"/>
          <w:color w:val="EE0000"/>
          <w:sz w:val="22"/>
          <w:szCs w:val="22"/>
        </w:rPr>
        <w:t xml:space="preserve"> [ex.: GPT-4, </w:t>
      </w:r>
      <w:proofErr w:type="spellStart"/>
      <w:r w:rsidRPr="000D3233">
        <w:rPr>
          <w:rFonts w:ascii="Arial" w:hAnsi="Arial" w:cs="Arial"/>
          <w:color w:val="EE0000"/>
          <w:sz w:val="22"/>
          <w:szCs w:val="22"/>
        </w:rPr>
        <w:t>DeepSeek</w:t>
      </w:r>
      <w:proofErr w:type="spellEnd"/>
      <w:r w:rsidRPr="000D3233">
        <w:rPr>
          <w:rFonts w:ascii="Arial" w:hAnsi="Arial" w:cs="Arial"/>
          <w:color w:val="EE0000"/>
          <w:sz w:val="22"/>
          <w:szCs w:val="22"/>
        </w:rPr>
        <w:t xml:space="preserve">, </w:t>
      </w:r>
      <w:proofErr w:type="spellStart"/>
      <w:r w:rsidRPr="000D3233">
        <w:rPr>
          <w:rFonts w:ascii="Arial" w:hAnsi="Arial" w:cs="Arial"/>
          <w:color w:val="EE0000"/>
          <w:sz w:val="22"/>
          <w:szCs w:val="22"/>
        </w:rPr>
        <w:t>Copilot</w:t>
      </w:r>
      <w:proofErr w:type="spellEnd"/>
      <w:r w:rsidRPr="000D3233">
        <w:rPr>
          <w:rFonts w:ascii="Arial" w:hAnsi="Arial" w:cs="Arial"/>
          <w:color w:val="EE0000"/>
          <w:sz w:val="22"/>
          <w:szCs w:val="22"/>
        </w:rPr>
        <w:t>]</w:t>
      </w:r>
    </w:p>
    <w:p w14:paraId="6CA4CD75" w14:textId="6CD1680F" w:rsidR="00834F35" w:rsidRPr="000D3233" w:rsidRDefault="009D6846" w:rsidP="009D6846">
      <w:pPr>
        <w:jc w:val="both"/>
        <w:rPr>
          <w:rFonts w:ascii="Arial" w:hAnsi="Arial" w:cs="Arial"/>
          <w:sz w:val="22"/>
          <w:szCs w:val="22"/>
        </w:rPr>
      </w:pPr>
      <w:r w:rsidRPr="000D3233">
        <w:rPr>
          <w:rFonts w:ascii="Arial" w:hAnsi="Arial" w:cs="Arial"/>
          <w:sz w:val="22"/>
          <w:szCs w:val="22"/>
        </w:rPr>
        <w:t xml:space="preserve">• Número da versão: </w:t>
      </w:r>
      <w:r w:rsidRPr="000D3233">
        <w:rPr>
          <w:rFonts w:ascii="Arial" w:hAnsi="Arial" w:cs="Arial"/>
          <w:color w:val="EE0000"/>
          <w:sz w:val="22"/>
          <w:szCs w:val="22"/>
        </w:rPr>
        <w:t>[ex.: versão de março de 2025]</w:t>
      </w:r>
    </w:p>
    <w:p w14:paraId="17D464C7" w14:textId="38920541" w:rsidR="009D6846" w:rsidRPr="000D3233" w:rsidRDefault="009D6846" w:rsidP="009D6846">
      <w:pPr>
        <w:jc w:val="both"/>
        <w:rPr>
          <w:rFonts w:ascii="Arial" w:hAnsi="Arial" w:cs="Arial"/>
          <w:sz w:val="22"/>
          <w:szCs w:val="22"/>
        </w:rPr>
      </w:pPr>
      <w:r w:rsidRPr="000D3233">
        <w:rPr>
          <w:rFonts w:ascii="Arial" w:hAnsi="Arial" w:cs="Arial"/>
          <w:sz w:val="22"/>
          <w:szCs w:val="22"/>
        </w:rPr>
        <w:t xml:space="preserve">• Empresa desenvolvedora: </w:t>
      </w:r>
      <w:r w:rsidRPr="000D3233">
        <w:rPr>
          <w:rFonts w:ascii="Arial" w:hAnsi="Arial" w:cs="Arial"/>
          <w:color w:val="EE0000"/>
          <w:sz w:val="22"/>
          <w:szCs w:val="22"/>
        </w:rPr>
        <w:t>[ex.: OpenAI, Microsoft]</w:t>
      </w:r>
    </w:p>
    <w:p w14:paraId="64BDE182" w14:textId="77777777" w:rsidR="00834F35" w:rsidRPr="000D3233" w:rsidRDefault="009D6846" w:rsidP="009D684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D3233">
        <w:rPr>
          <w:rFonts w:ascii="Arial" w:hAnsi="Arial" w:cs="Arial"/>
          <w:b/>
          <w:bCs/>
          <w:sz w:val="22"/>
          <w:szCs w:val="22"/>
        </w:rPr>
        <w:t>3. Objetivos da Utilização</w:t>
      </w:r>
    </w:p>
    <w:p w14:paraId="405B31F9" w14:textId="53EE7187" w:rsidR="001776E5" w:rsidRPr="000D3233" w:rsidRDefault="009D6846" w:rsidP="009D6846">
      <w:pPr>
        <w:jc w:val="both"/>
        <w:rPr>
          <w:rFonts w:ascii="Arial" w:hAnsi="Arial" w:cs="Arial"/>
          <w:color w:val="EE0000"/>
          <w:sz w:val="22"/>
          <w:szCs w:val="22"/>
        </w:rPr>
      </w:pPr>
      <w:r w:rsidRPr="000D3233">
        <w:rPr>
          <w:rFonts w:ascii="Arial" w:hAnsi="Arial" w:cs="Arial"/>
          <w:color w:val="EE0000"/>
          <w:sz w:val="22"/>
          <w:szCs w:val="22"/>
        </w:rPr>
        <w:t>Especificar as aplicações concretas, por exemplo:</w:t>
      </w:r>
    </w:p>
    <w:p w14:paraId="5679A59E" w14:textId="77777777" w:rsidR="001776E5" w:rsidRPr="000D3233" w:rsidRDefault="009D6846" w:rsidP="009D6846">
      <w:pPr>
        <w:jc w:val="both"/>
        <w:rPr>
          <w:rFonts w:ascii="Arial" w:hAnsi="Arial" w:cs="Arial"/>
          <w:color w:val="EE0000"/>
          <w:sz w:val="22"/>
          <w:szCs w:val="22"/>
        </w:rPr>
      </w:pPr>
      <w:r w:rsidRPr="000D3233">
        <w:rPr>
          <w:rFonts w:ascii="Arial" w:hAnsi="Arial" w:cs="Arial"/>
          <w:color w:val="EE0000"/>
          <w:sz w:val="22"/>
          <w:szCs w:val="22"/>
        </w:rPr>
        <w:t>• Suporte na apuração linguística e polimento do texto</w:t>
      </w:r>
    </w:p>
    <w:p w14:paraId="36D1BEA1" w14:textId="49C12593" w:rsidR="001776E5" w:rsidRPr="000D3233" w:rsidRDefault="009D6846" w:rsidP="009D6846">
      <w:pPr>
        <w:jc w:val="both"/>
        <w:rPr>
          <w:rFonts w:ascii="Arial" w:hAnsi="Arial" w:cs="Arial"/>
          <w:color w:val="EE0000"/>
          <w:sz w:val="22"/>
          <w:szCs w:val="22"/>
        </w:rPr>
      </w:pPr>
      <w:r w:rsidRPr="000D3233">
        <w:rPr>
          <w:rFonts w:ascii="Arial" w:hAnsi="Arial" w:cs="Arial"/>
          <w:color w:val="EE0000"/>
          <w:sz w:val="22"/>
          <w:szCs w:val="22"/>
        </w:rPr>
        <w:t>• Contribuição para o planejamento do esqueleto do artigo</w:t>
      </w:r>
    </w:p>
    <w:p w14:paraId="195396CE" w14:textId="11CB52B2" w:rsidR="001776E5" w:rsidRPr="000D3233" w:rsidRDefault="009D6846" w:rsidP="009D6846">
      <w:pPr>
        <w:jc w:val="both"/>
        <w:rPr>
          <w:rFonts w:ascii="Arial" w:hAnsi="Arial" w:cs="Arial"/>
          <w:color w:val="EE0000"/>
          <w:sz w:val="22"/>
          <w:szCs w:val="22"/>
        </w:rPr>
      </w:pPr>
      <w:r w:rsidRPr="000D3233">
        <w:rPr>
          <w:rFonts w:ascii="Arial" w:hAnsi="Arial" w:cs="Arial"/>
          <w:color w:val="EE0000"/>
          <w:sz w:val="22"/>
          <w:szCs w:val="22"/>
        </w:rPr>
        <w:t>• Assistência na construção de pressupostos de pesquisa</w:t>
      </w:r>
    </w:p>
    <w:p w14:paraId="74B27653" w14:textId="4030256B" w:rsidR="001776E5" w:rsidRPr="000D3233" w:rsidRDefault="009D6846" w:rsidP="009D6846">
      <w:pPr>
        <w:jc w:val="both"/>
        <w:rPr>
          <w:rFonts w:ascii="Arial" w:hAnsi="Arial" w:cs="Arial"/>
          <w:color w:val="EE0000"/>
          <w:sz w:val="22"/>
          <w:szCs w:val="22"/>
        </w:rPr>
      </w:pPr>
      <w:r w:rsidRPr="000D3233">
        <w:rPr>
          <w:rFonts w:ascii="Arial" w:hAnsi="Arial" w:cs="Arial"/>
          <w:color w:val="EE0000"/>
          <w:sz w:val="22"/>
          <w:szCs w:val="22"/>
        </w:rPr>
        <w:t>• Auxílio no arranjo do material bibliográfico</w:t>
      </w:r>
    </w:p>
    <w:p w14:paraId="4A2ADF03" w14:textId="121860E7" w:rsidR="009D6846" w:rsidRPr="000D3233" w:rsidRDefault="009D6846" w:rsidP="009D6846">
      <w:pPr>
        <w:jc w:val="both"/>
        <w:rPr>
          <w:rFonts w:ascii="Arial" w:hAnsi="Arial" w:cs="Arial"/>
          <w:color w:val="EE0000"/>
          <w:sz w:val="22"/>
          <w:szCs w:val="22"/>
        </w:rPr>
      </w:pPr>
      <w:r w:rsidRPr="000D3233">
        <w:rPr>
          <w:rFonts w:ascii="Arial" w:hAnsi="Arial" w:cs="Arial"/>
          <w:color w:val="EE0000"/>
          <w:sz w:val="22"/>
          <w:szCs w:val="22"/>
        </w:rPr>
        <w:t>• Versão de fragmentos textuais para idiomas estrangeiros</w:t>
      </w:r>
    </w:p>
    <w:p w14:paraId="2032F13B" w14:textId="77777777" w:rsidR="00622800" w:rsidRPr="000D3233" w:rsidRDefault="009D6846" w:rsidP="009D684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D3233">
        <w:rPr>
          <w:rFonts w:ascii="Arial" w:hAnsi="Arial" w:cs="Arial"/>
          <w:b/>
          <w:bCs/>
          <w:sz w:val="22"/>
          <w:szCs w:val="22"/>
        </w:rPr>
        <w:t>4. Proporção da Aplicação</w:t>
      </w:r>
    </w:p>
    <w:p w14:paraId="6DE1DE36" w14:textId="77777777" w:rsidR="00622800" w:rsidRPr="000D3233" w:rsidRDefault="009D6846" w:rsidP="009D6846">
      <w:pPr>
        <w:jc w:val="both"/>
        <w:rPr>
          <w:rFonts w:ascii="Arial" w:hAnsi="Arial" w:cs="Arial"/>
          <w:color w:val="EE0000"/>
          <w:sz w:val="22"/>
          <w:szCs w:val="22"/>
        </w:rPr>
      </w:pPr>
      <w:r w:rsidRPr="000D3233">
        <w:rPr>
          <w:rFonts w:ascii="Arial" w:hAnsi="Arial" w:cs="Arial"/>
          <w:sz w:val="22"/>
          <w:szCs w:val="22"/>
        </w:rPr>
        <w:t xml:space="preserve">• Percentual calculado do material influenciado por IA: </w:t>
      </w:r>
      <w:r w:rsidRPr="000D3233">
        <w:rPr>
          <w:rFonts w:ascii="Arial" w:hAnsi="Arial" w:cs="Arial"/>
          <w:color w:val="EE0000"/>
          <w:sz w:val="22"/>
          <w:szCs w:val="22"/>
        </w:rPr>
        <w:t>[ex.: 10%]</w:t>
      </w:r>
    </w:p>
    <w:p w14:paraId="69BA632F" w14:textId="34090EC3" w:rsidR="009D6846" w:rsidRPr="000D3233" w:rsidRDefault="009D6846" w:rsidP="009D6846">
      <w:pPr>
        <w:jc w:val="both"/>
        <w:rPr>
          <w:rFonts w:ascii="Arial" w:hAnsi="Arial" w:cs="Arial"/>
          <w:color w:val="EE0000"/>
          <w:sz w:val="22"/>
          <w:szCs w:val="22"/>
        </w:rPr>
      </w:pPr>
      <w:r w:rsidRPr="000D3233">
        <w:rPr>
          <w:rFonts w:ascii="Arial" w:hAnsi="Arial" w:cs="Arial"/>
          <w:sz w:val="22"/>
          <w:szCs w:val="22"/>
        </w:rPr>
        <w:t xml:space="preserve">• Divisões do manuscrito que receberam contribuição de IA: </w:t>
      </w:r>
      <w:r w:rsidRPr="000D3233">
        <w:rPr>
          <w:rFonts w:ascii="Arial" w:hAnsi="Arial" w:cs="Arial"/>
          <w:color w:val="EE0000"/>
          <w:sz w:val="22"/>
          <w:szCs w:val="22"/>
        </w:rPr>
        <w:t>[ex.: Resumo, Introdução, Revisão de Literatura]</w:t>
      </w:r>
    </w:p>
    <w:p w14:paraId="334CAFB3" w14:textId="77777777" w:rsidR="00622800" w:rsidRPr="000D3233" w:rsidRDefault="009D6846" w:rsidP="009D684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D3233">
        <w:rPr>
          <w:rFonts w:ascii="Arial" w:hAnsi="Arial" w:cs="Arial"/>
          <w:b/>
          <w:bCs/>
          <w:sz w:val="22"/>
          <w:szCs w:val="22"/>
        </w:rPr>
        <w:t>5. Procedimentos de Fiscalização</w:t>
      </w:r>
    </w:p>
    <w:p w14:paraId="2E7BEDE6" w14:textId="05FA55F4" w:rsidR="009D6846" w:rsidRPr="000D3233" w:rsidRDefault="00DA3303" w:rsidP="009D6846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7881451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8CC" w:rsidRPr="000D323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118CC" w:rsidRPr="000D3233">
        <w:rPr>
          <w:rFonts w:ascii="Arial" w:hAnsi="Arial" w:cs="Arial"/>
          <w:sz w:val="22"/>
          <w:szCs w:val="22"/>
        </w:rPr>
        <w:t xml:space="preserve"> </w:t>
      </w:r>
      <w:r w:rsidR="009D6846" w:rsidRPr="000D3233">
        <w:rPr>
          <w:rFonts w:ascii="Arial" w:hAnsi="Arial" w:cs="Arial"/>
          <w:sz w:val="22"/>
          <w:szCs w:val="22"/>
        </w:rPr>
        <w:t>Atestamos que todo conteúdo produzido ou alterado mediante ferramentas de IA passou por escrutínio minucioso, confirmação e homologação pela equipe de autores. Salvaguardamos que o aporte intelectual humano permaneceu hegemônico e que a solidez metodológica do estudo foi conservada.</w:t>
      </w:r>
    </w:p>
    <w:p w14:paraId="36D8DE8A" w14:textId="77777777" w:rsidR="00F118CC" w:rsidRPr="000D3233" w:rsidRDefault="00F118CC" w:rsidP="009D6846">
      <w:pPr>
        <w:jc w:val="both"/>
        <w:rPr>
          <w:rFonts w:ascii="Arial" w:hAnsi="Arial" w:cs="Arial"/>
          <w:sz w:val="22"/>
          <w:szCs w:val="22"/>
        </w:rPr>
      </w:pPr>
    </w:p>
    <w:p w14:paraId="482DF78D" w14:textId="77777777" w:rsidR="0070286F" w:rsidRPr="000D3233" w:rsidRDefault="009D6846" w:rsidP="009D684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D3233">
        <w:rPr>
          <w:rFonts w:ascii="Arial" w:hAnsi="Arial" w:cs="Arial"/>
          <w:b/>
          <w:bCs/>
          <w:sz w:val="22"/>
          <w:szCs w:val="22"/>
        </w:rPr>
        <w:t>6. Reservas e Advertências</w:t>
      </w:r>
    </w:p>
    <w:p w14:paraId="636252A4" w14:textId="267EB384" w:rsidR="009D6846" w:rsidRPr="000D3233" w:rsidRDefault="009D6846" w:rsidP="009D6846">
      <w:pPr>
        <w:jc w:val="both"/>
        <w:rPr>
          <w:rFonts w:ascii="Arial" w:hAnsi="Arial" w:cs="Arial"/>
          <w:color w:val="EE0000"/>
          <w:sz w:val="22"/>
          <w:szCs w:val="22"/>
        </w:rPr>
      </w:pPr>
      <w:r w:rsidRPr="000D3233">
        <w:rPr>
          <w:rFonts w:ascii="Arial" w:hAnsi="Arial" w:cs="Arial"/>
          <w:color w:val="EE0000"/>
          <w:sz w:val="22"/>
          <w:szCs w:val="22"/>
        </w:rPr>
        <w:t>[Mencionar eventuais restrições ou possíveis consequências do uso de IA na investigação, quando pertinente]</w:t>
      </w:r>
    </w:p>
    <w:p w14:paraId="42E01767" w14:textId="77777777" w:rsidR="00070BDE" w:rsidRPr="000D3233" w:rsidRDefault="009D6846" w:rsidP="009D684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D3233">
        <w:rPr>
          <w:rFonts w:ascii="Arial" w:hAnsi="Arial" w:cs="Arial"/>
          <w:b/>
          <w:bCs/>
          <w:sz w:val="22"/>
          <w:szCs w:val="22"/>
        </w:rPr>
        <w:t>7. Observância dos Preceitos Éticos</w:t>
      </w:r>
    </w:p>
    <w:p w14:paraId="4E093F5C" w14:textId="29EE9499" w:rsidR="009D6846" w:rsidRPr="000D3233" w:rsidRDefault="009D6846" w:rsidP="009D6846">
      <w:pPr>
        <w:jc w:val="both"/>
        <w:rPr>
          <w:rFonts w:ascii="Arial" w:hAnsi="Arial" w:cs="Arial"/>
          <w:sz w:val="22"/>
          <w:szCs w:val="22"/>
        </w:rPr>
      </w:pPr>
      <w:r w:rsidRPr="000D3233">
        <w:rPr>
          <w:rFonts w:ascii="Arial" w:hAnsi="Arial" w:cs="Arial"/>
          <w:sz w:val="22"/>
          <w:szCs w:val="22"/>
        </w:rPr>
        <w:lastRenderedPageBreak/>
        <w:t>Declaramos que o recurso à IA nesta pesquisa está em consonância com os regulamentos éticos de nossas instituições de origem e com os ditames da Revista Educação e Linguagens, perante a qual este trabalho se encontra em análise.</w:t>
      </w:r>
    </w:p>
    <w:p w14:paraId="53D087D5" w14:textId="77777777" w:rsidR="009D6846" w:rsidRPr="000D3233" w:rsidRDefault="009D6846" w:rsidP="009D6846">
      <w:pPr>
        <w:jc w:val="both"/>
        <w:rPr>
          <w:rFonts w:ascii="Arial" w:hAnsi="Arial" w:cs="Arial"/>
          <w:sz w:val="22"/>
          <w:szCs w:val="22"/>
        </w:rPr>
      </w:pPr>
      <w:r w:rsidRPr="000D3233">
        <w:rPr>
          <w:rFonts w:ascii="Arial" w:hAnsi="Arial" w:cs="Arial"/>
          <w:sz w:val="22"/>
          <w:szCs w:val="22"/>
        </w:rPr>
        <w:t>Como forma de assegurar a necessária transparência no processo criativo, os comandos e instruções utilizados nas plataformas de IA encontram-se documentados em arquivo suplementar anexado.</w:t>
      </w:r>
    </w:p>
    <w:p w14:paraId="0D2A93F0" w14:textId="09C64FBF" w:rsidR="00FB6159" w:rsidRPr="000D3233" w:rsidRDefault="00FB6159" w:rsidP="0002704A">
      <w:pPr>
        <w:jc w:val="both"/>
        <w:rPr>
          <w:rFonts w:ascii="Arial" w:hAnsi="Arial" w:cs="Arial"/>
          <w:sz w:val="22"/>
          <w:szCs w:val="22"/>
        </w:rPr>
      </w:pPr>
    </w:p>
    <w:p w14:paraId="357A10EA" w14:textId="77777777" w:rsidR="00FB6159" w:rsidRPr="000D3233" w:rsidRDefault="00FB6159" w:rsidP="0002704A">
      <w:pPr>
        <w:jc w:val="both"/>
        <w:rPr>
          <w:rFonts w:ascii="Arial" w:hAnsi="Arial" w:cs="Arial"/>
          <w:sz w:val="22"/>
          <w:szCs w:val="22"/>
        </w:rPr>
      </w:pPr>
      <w:r w:rsidRPr="000D3233">
        <w:rPr>
          <w:rFonts w:ascii="Arial" w:hAnsi="Arial" w:cs="Arial"/>
          <w:b/>
          <w:bCs/>
          <w:sz w:val="22"/>
          <w:szCs w:val="22"/>
        </w:rPr>
        <w:t>Local e Data</w:t>
      </w:r>
      <w:r w:rsidRPr="000D3233">
        <w:rPr>
          <w:rFonts w:ascii="Arial" w:hAnsi="Arial" w:cs="Arial"/>
          <w:sz w:val="22"/>
          <w:szCs w:val="22"/>
        </w:rPr>
        <w:t>: ___</w:t>
      </w:r>
      <w:r w:rsidRPr="000D3233">
        <w:rPr>
          <w:rFonts w:ascii="Arial" w:hAnsi="Arial" w:cs="Arial"/>
          <w:b/>
          <w:bCs/>
          <w:i/>
          <w:iCs/>
          <w:sz w:val="22"/>
          <w:szCs w:val="22"/>
        </w:rPr>
        <w:t>, //</w:t>
      </w:r>
    </w:p>
    <w:p w14:paraId="26E7B9BA" w14:textId="10B00278" w:rsidR="00FB6159" w:rsidRPr="000D3233" w:rsidRDefault="00FB6159" w:rsidP="0002704A">
      <w:pPr>
        <w:jc w:val="both"/>
        <w:rPr>
          <w:rFonts w:ascii="Arial" w:hAnsi="Arial" w:cs="Arial"/>
          <w:sz w:val="22"/>
          <w:szCs w:val="22"/>
        </w:rPr>
      </w:pPr>
      <w:r w:rsidRPr="000D3233">
        <w:rPr>
          <w:rFonts w:ascii="Arial" w:hAnsi="Arial" w:cs="Arial"/>
          <w:b/>
          <w:bCs/>
          <w:sz w:val="22"/>
          <w:szCs w:val="22"/>
        </w:rPr>
        <w:t>Assinatura(s) do(s) autor(es)</w:t>
      </w:r>
      <w:r w:rsidR="00397E1E" w:rsidRPr="000D3233">
        <w:rPr>
          <w:rStyle w:val="Refdenotadefim"/>
          <w:rFonts w:ascii="Arial" w:hAnsi="Arial" w:cs="Arial"/>
          <w:b/>
          <w:bCs/>
          <w:sz w:val="22"/>
          <w:szCs w:val="22"/>
        </w:rPr>
        <w:endnoteReference w:id="1"/>
      </w:r>
      <w:r w:rsidRPr="000D3233">
        <w:rPr>
          <w:rFonts w:ascii="Arial" w:hAnsi="Arial" w:cs="Arial"/>
          <w:sz w:val="22"/>
          <w:szCs w:val="22"/>
        </w:rPr>
        <w:t>:</w:t>
      </w:r>
    </w:p>
    <w:p w14:paraId="692A35AC" w14:textId="610BDC2C" w:rsidR="00A07E7A" w:rsidRPr="000D3233" w:rsidRDefault="00A07E7A" w:rsidP="0002704A">
      <w:pPr>
        <w:jc w:val="both"/>
        <w:rPr>
          <w:rFonts w:ascii="Arial" w:hAnsi="Arial" w:cs="Arial"/>
          <w:sz w:val="22"/>
          <w:szCs w:val="22"/>
        </w:rPr>
      </w:pPr>
    </w:p>
    <w:p w14:paraId="09E78716" w14:textId="77777777" w:rsidR="00683296" w:rsidRPr="000D3233" w:rsidRDefault="00683296" w:rsidP="0002704A">
      <w:pPr>
        <w:jc w:val="both"/>
        <w:rPr>
          <w:rFonts w:ascii="Arial" w:hAnsi="Arial" w:cs="Arial"/>
          <w:sz w:val="22"/>
          <w:szCs w:val="22"/>
        </w:rPr>
        <w:sectPr w:rsidR="00683296" w:rsidRPr="000D3233" w:rsidSect="00EC459B">
          <w:headerReference w:type="default" r:id="rId8"/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B972EEC" w14:textId="77777777" w:rsidR="00A07E7A" w:rsidRPr="000D3233" w:rsidRDefault="00A07E7A" w:rsidP="0002704A">
      <w:pPr>
        <w:jc w:val="both"/>
        <w:rPr>
          <w:rFonts w:ascii="Arial" w:hAnsi="Arial" w:cs="Arial"/>
          <w:sz w:val="22"/>
          <w:szCs w:val="22"/>
        </w:rPr>
        <w:sectPr w:rsidR="00A07E7A" w:rsidRPr="000D3233" w:rsidSect="00683296"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08"/>
          <w:docGrid w:linePitch="360"/>
        </w:sectPr>
      </w:pPr>
    </w:p>
    <w:p w14:paraId="1A6FDA18" w14:textId="5E156838" w:rsidR="0042285A" w:rsidRPr="000D3233" w:rsidRDefault="00FB6159" w:rsidP="00A07E7A">
      <w:pPr>
        <w:jc w:val="center"/>
        <w:rPr>
          <w:rFonts w:ascii="Arial" w:hAnsi="Arial" w:cs="Arial"/>
          <w:sz w:val="22"/>
          <w:szCs w:val="22"/>
        </w:rPr>
      </w:pPr>
      <w:r w:rsidRPr="000D3233">
        <w:rPr>
          <w:rFonts w:ascii="Arial" w:hAnsi="Arial" w:cs="Arial"/>
          <w:sz w:val="22"/>
          <w:szCs w:val="22"/>
        </w:rPr>
        <w:t>_______________________</w:t>
      </w:r>
    </w:p>
    <w:p w14:paraId="7896E068" w14:textId="415BC290" w:rsidR="00A07E7A" w:rsidRPr="000D3233" w:rsidRDefault="00A07E7A" w:rsidP="00A07E7A">
      <w:pPr>
        <w:jc w:val="center"/>
        <w:rPr>
          <w:rFonts w:ascii="Arial" w:hAnsi="Arial" w:cs="Arial"/>
          <w:color w:val="EE0000"/>
          <w:sz w:val="22"/>
          <w:szCs w:val="22"/>
        </w:rPr>
      </w:pPr>
      <w:r w:rsidRPr="000D3233">
        <w:rPr>
          <w:rFonts w:ascii="Arial" w:hAnsi="Arial" w:cs="Arial"/>
          <w:color w:val="EE0000"/>
          <w:sz w:val="22"/>
          <w:szCs w:val="22"/>
        </w:rPr>
        <w:t>Nome do Autor 1</w:t>
      </w:r>
    </w:p>
    <w:p w14:paraId="6B672F0C" w14:textId="77777777" w:rsidR="00A07E7A" w:rsidRPr="000D3233" w:rsidRDefault="00A07E7A" w:rsidP="00A07E7A">
      <w:pPr>
        <w:jc w:val="center"/>
        <w:rPr>
          <w:rFonts w:ascii="Arial" w:hAnsi="Arial" w:cs="Arial"/>
          <w:sz w:val="22"/>
          <w:szCs w:val="22"/>
        </w:rPr>
      </w:pPr>
    </w:p>
    <w:p w14:paraId="318A5B0B" w14:textId="77777777" w:rsidR="00683296" w:rsidRPr="000D3233" w:rsidRDefault="00683296" w:rsidP="00A07E7A">
      <w:pPr>
        <w:jc w:val="center"/>
        <w:rPr>
          <w:rFonts w:ascii="Arial" w:hAnsi="Arial" w:cs="Arial"/>
          <w:sz w:val="22"/>
          <w:szCs w:val="22"/>
        </w:rPr>
      </w:pPr>
    </w:p>
    <w:p w14:paraId="52B08698" w14:textId="77777777" w:rsidR="00A07E7A" w:rsidRPr="000D3233" w:rsidRDefault="00A07E7A" w:rsidP="00A07E7A">
      <w:pPr>
        <w:jc w:val="center"/>
        <w:rPr>
          <w:rFonts w:ascii="Arial" w:hAnsi="Arial" w:cs="Arial"/>
          <w:sz w:val="22"/>
          <w:szCs w:val="22"/>
        </w:rPr>
      </w:pPr>
    </w:p>
    <w:p w14:paraId="58E9405E" w14:textId="3C87DF50" w:rsidR="0042285A" w:rsidRPr="000D3233" w:rsidRDefault="00FB6159" w:rsidP="00A07E7A">
      <w:pPr>
        <w:jc w:val="center"/>
        <w:rPr>
          <w:rFonts w:ascii="Arial" w:hAnsi="Arial" w:cs="Arial"/>
          <w:sz w:val="22"/>
          <w:szCs w:val="22"/>
        </w:rPr>
      </w:pPr>
      <w:r w:rsidRPr="000D3233">
        <w:rPr>
          <w:rFonts w:ascii="Arial" w:hAnsi="Arial" w:cs="Arial"/>
          <w:sz w:val="22"/>
          <w:szCs w:val="22"/>
        </w:rPr>
        <w:t>_______________________</w:t>
      </w:r>
    </w:p>
    <w:p w14:paraId="5F1B6E27" w14:textId="264EED3B" w:rsidR="00A07E7A" w:rsidRPr="000D3233" w:rsidRDefault="00A07E7A" w:rsidP="00A07E7A">
      <w:pPr>
        <w:jc w:val="center"/>
        <w:rPr>
          <w:rFonts w:ascii="Arial" w:hAnsi="Arial" w:cs="Arial"/>
          <w:color w:val="EE0000"/>
          <w:sz w:val="22"/>
          <w:szCs w:val="22"/>
        </w:rPr>
      </w:pPr>
      <w:r w:rsidRPr="000D3233">
        <w:rPr>
          <w:rFonts w:ascii="Arial" w:hAnsi="Arial" w:cs="Arial"/>
          <w:color w:val="EE0000"/>
          <w:sz w:val="22"/>
          <w:szCs w:val="22"/>
        </w:rPr>
        <w:t xml:space="preserve">Nome do Autor </w:t>
      </w:r>
      <w:r w:rsidR="00683296" w:rsidRPr="000D3233">
        <w:rPr>
          <w:rFonts w:ascii="Arial" w:hAnsi="Arial" w:cs="Arial"/>
          <w:color w:val="EE0000"/>
          <w:sz w:val="22"/>
          <w:szCs w:val="22"/>
        </w:rPr>
        <w:t>2</w:t>
      </w:r>
      <w:r w:rsidRPr="000D3233">
        <w:rPr>
          <w:rFonts w:ascii="Arial" w:hAnsi="Arial" w:cs="Arial"/>
          <w:color w:val="EE0000"/>
          <w:sz w:val="22"/>
          <w:szCs w:val="22"/>
        </w:rPr>
        <w:t xml:space="preserve"> </w:t>
      </w:r>
      <w:r w:rsidRPr="000D3233">
        <w:rPr>
          <w:rFonts w:ascii="Arial" w:hAnsi="Arial" w:cs="Arial"/>
          <w:i/>
          <w:iCs/>
          <w:color w:val="EE0000"/>
          <w:sz w:val="22"/>
          <w:szCs w:val="22"/>
        </w:rPr>
        <w:t>(Se houver)</w:t>
      </w:r>
    </w:p>
    <w:p w14:paraId="68BFBC44" w14:textId="77777777" w:rsidR="00683296" w:rsidRDefault="00683296" w:rsidP="00A07E7A">
      <w:pPr>
        <w:jc w:val="center"/>
        <w:rPr>
          <w:rFonts w:ascii="Arial" w:hAnsi="Arial" w:cs="Arial"/>
          <w:sz w:val="22"/>
          <w:szCs w:val="22"/>
        </w:rPr>
      </w:pPr>
    </w:p>
    <w:p w14:paraId="47E47E67" w14:textId="77777777" w:rsidR="00DA3303" w:rsidRPr="000D3233" w:rsidRDefault="00DA3303" w:rsidP="00A07E7A">
      <w:pPr>
        <w:jc w:val="center"/>
        <w:rPr>
          <w:rFonts w:ascii="Arial" w:hAnsi="Arial" w:cs="Arial"/>
          <w:sz w:val="22"/>
          <w:szCs w:val="22"/>
        </w:rPr>
      </w:pPr>
    </w:p>
    <w:p w14:paraId="7077EB77" w14:textId="77777777" w:rsidR="00683296" w:rsidRPr="000D3233" w:rsidRDefault="00683296" w:rsidP="00A07E7A">
      <w:pPr>
        <w:jc w:val="center"/>
        <w:rPr>
          <w:rFonts w:ascii="Arial" w:hAnsi="Arial" w:cs="Arial"/>
          <w:sz w:val="22"/>
          <w:szCs w:val="22"/>
        </w:rPr>
      </w:pPr>
    </w:p>
    <w:p w14:paraId="2C7B1AC6" w14:textId="5F14C952" w:rsidR="0042285A" w:rsidRPr="000D3233" w:rsidRDefault="00FB6159" w:rsidP="00A07E7A">
      <w:pPr>
        <w:jc w:val="center"/>
        <w:rPr>
          <w:rFonts w:ascii="Arial" w:hAnsi="Arial" w:cs="Arial"/>
          <w:sz w:val="22"/>
          <w:szCs w:val="22"/>
        </w:rPr>
      </w:pPr>
      <w:r w:rsidRPr="000D3233">
        <w:rPr>
          <w:rFonts w:ascii="Arial" w:hAnsi="Arial" w:cs="Arial"/>
          <w:sz w:val="22"/>
          <w:szCs w:val="22"/>
        </w:rPr>
        <w:t>_______________________</w:t>
      </w:r>
    </w:p>
    <w:p w14:paraId="55023441" w14:textId="0915FD2D" w:rsidR="00A07E7A" w:rsidRPr="000D3233" w:rsidRDefault="00A07E7A" w:rsidP="00A07E7A">
      <w:pPr>
        <w:jc w:val="center"/>
        <w:rPr>
          <w:rFonts w:ascii="Arial" w:hAnsi="Arial" w:cs="Arial"/>
          <w:color w:val="EE0000"/>
          <w:sz w:val="22"/>
          <w:szCs w:val="22"/>
        </w:rPr>
      </w:pPr>
      <w:r w:rsidRPr="000D3233">
        <w:rPr>
          <w:rFonts w:ascii="Arial" w:hAnsi="Arial" w:cs="Arial"/>
          <w:color w:val="EE0000"/>
          <w:sz w:val="22"/>
          <w:szCs w:val="22"/>
        </w:rPr>
        <w:t xml:space="preserve">Nome do Autor </w:t>
      </w:r>
      <w:r w:rsidR="00683296" w:rsidRPr="000D3233">
        <w:rPr>
          <w:rFonts w:ascii="Arial" w:hAnsi="Arial" w:cs="Arial"/>
          <w:color w:val="EE0000"/>
          <w:sz w:val="22"/>
          <w:szCs w:val="22"/>
        </w:rPr>
        <w:t xml:space="preserve">3 </w:t>
      </w:r>
      <w:r w:rsidR="00683296" w:rsidRPr="000D3233">
        <w:rPr>
          <w:rFonts w:ascii="Arial" w:hAnsi="Arial" w:cs="Arial"/>
          <w:i/>
          <w:iCs/>
          <w:color w:val="EE0000"/>
          <w:sz w:val="22"/>
          <w:szCs w:val="22"/>
        </w:rPr>
        <w:t>(Se houver)</w:t>
      </w:r>
    </w:p>
    <w:p w14:paraId="3508830F" w14:textId="77777777" w:rsidR="00A07E7A" w:rsidRPr="000D3233" w:rsidRDefault="00A07E7A" w:rsidP="00A07E7A">
      <w:pPr>
        <w:jc w:val="center"/>
        <w:rPr>
          <w:rFonts w:ascii="Arial" w:hAnsi="Arial" w:cs="Arial"/>
          <w:sz w:val="22"/>
          <w:szCs w:val="22"/>
        </w:rPr>
      </w:pPr>
    </w:p>
    <w:p w14:paraId="7BC0F4DB" w14:textId="77777777" w:rsidR="00A07E7A" w:rsidRPr="000D3233" w:rsidRDefault="00A07E7A" w:rsidP="00A07E7A">
      <w:pPr>
        <w:jc w:val="center"/>
        <w:rPr>
          <w:rFonts w:ascii="Arial" w:hAnsi="Arial" w:cs="Arial"/>
          <w:sz w:val="22"/>
          <w:szCs w:val="22"/>
        </w:rPr>
      </w:pPr>
    </w:p>
    <w:p w14:paraId="11EFC291" w14:textId="77777777" w:rsidR="00A07E7A" w:rsidRPr="000D3233" w:rsidRDefault="00A07E7A" w:rsidP="0002704A">
      <w:pPr>
        <w:jc w:val="both"/>
        <w:rPr>
          <w:rFonts w:ascii="Arial" w:hAnsi="Arial" w:cs="Arial"/>
          <w:sz w:val="22"/>
          <w:szCs w:val="22"/>
        </w:rPr>
        <w:sectPr w:rsidR="00A07E7A" w:rsidRPr="000D3233" w:rsidSect="00683296"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08"/>
          <w:docGrid w:linePitch="360"/>
        </w:sectPr>
      </w:pPr>
    </w:p>
    <w:p w14:paraId="55812350" w14:textId="77159CD4" w:rsidR="00CD4BA3" w:rsidRPr="000D3233" w:rsidRDefault="00CD4BA3" w:rsidP="0002704A">
      <w:pPr>
        <w:jc w:val="both"/>
        <w:rPr>
          <w:rFonts w:ascii="Arial" w:hAnsi="Arial" w:cs="Arial"/>
          <w:sz w:val="22"/>
          <w:szCs w:val="22"/>
        </w:rPr>
      </w:pPr>
    </w:p>
    <w:sectPr w:rsidR="00CD4BA3" w:rsidRPr="000D3233" w:rsidSect="00EC459B">
      <w:type w:val="continuous"/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90B7E" w14:textId="77777777" w:rsidR="002F7CC5" w:rsidRDefault="002F7CC5" w:rsidP="005020C6">
      <w:pPr>
        <w:spacing w:after="0" w:line="240" w:lineRule="auto"/>
      </w:pPr>
      <w:r>
        <w:separator/>
      </w:r>
    </w:p>
  </w:endnote>
  <w:endnote w:type="continuationSeparator" w:id="0">
    <w:p w14:paraId="4E591FC6" w14:textId="77777777" w:rsidR="002F7CC5" w:rsidRDefault="002F7CC5" w:rsidP="005020C6">
      <w:pPr>
        <w:spacing w:after="0" w:line="240" w:lineRule="auto"/>
      </w:pPr>
      <w:r>
        <w:continuationSeparator/>
      </w:r>
    </w:p>
  </w:endnote>
  <w:endnote w:id="1">
    <w:p w14:paraId="7F560C96" w14:textId="68F2606F" w:rsidR="00397E1E" w:rsidRPr="00397E1E" w:rsidRDefault="00397E1E" w:rsidP="00397E1E">
      <w:pPr>
        <w:pStyle w:val="Textodenotadefim"/>
        <w:rPr>
          <w:rFonts w:ascii="Arial" w:hAnsi="Arial" w:cs="Arial"/>
        </w:rPr>
      </w:pPr>
      <w:r w:rsidRPr="00397E1E">
        <w:rPr>
          <w:rFonts w:ascii="Arial" w:hAnsi="Arial" w:cs="Arial"/>
        </w:rPr>
        <w:t>Preencher todos os campos aplicáveis.</w:t>
      </w:r>
    </w:p>
    <w:p w14:paraId="300282E1" w14:textId="77777777" w:rsidR="00397E1E" w:rsidRPr="00397E1E" w:rsidRDefault="00397E1E" w:rsidP="00397E1E">
      <w:pPr>
        <w:pStyle w:val="Textodenotadefim"/>
        <w:rPr>
          <w:rFonts w:ascii="Arial" w:hAnsi="Arial" w:cs="Arial"/>
        </w:rPr>
      </w:pPr>
      <w:r w:rsidRPr="00397E1E">
        <w:rPr>
          <w:rFonts w:ascii="Arial" w:hAnsi="Arial" w:cs="Arial"/>
        </w:rPr>
        <w:t>Declarações incorretas ou omissas poderão resultar no arquivamento do manuscrito.</w:t>
      </w:r>
    </w:p>
    <w:p w14:paraId="4B5B72CF" w14:textId="6B63B9F8" w:rsidR="00397E1E" w:rsidRDefault="00397E1E">
      <w:pPr>
        <w:pStyle w:val="Textodenotadefim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B5445" w14:textId="77777777" w:rsidR="002F7CC5" w:rsidRDefault="002F7CC5" w:rsidP="005020C6">
      <w:pPr>
        <w:spacing w:after="0" w:line="240" w:lineRule="auto"/>
      </w:pPr>
      <w:r>
        <w:separator/>
      </w:r>
    </w:p>
  </w:footnote>
  <w:footnote w:type="continuationSeparator" w:id="0">
    <w:p w14:paraId="0798A726" w14:textId="77777777" w:rsidR="002F7CC5" w:rsidRDefault="002F7CC5" w:rsidP="00502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F0C02" w14:textId="00E6C22E" w:rsidR="00E00A1A" w:rsidRPr="00600194" w:rsidRDefault="002D3081" w:rsidP="0002704A">
    <w:pPr>
      <w:pStyle w:val="Cabealho"/>
      <w:pBdr>
        <w:bottom w:val="single" w:sz="4" w:space="1" w:color="auto"/>
      </w:pBdr>
      <w:jc w:val="center"/>
      <w:rPr>
        <w:sz w:val="8"/>
        <w:szCs w:val="8"/>
      </w:rPr>
    </w:pPr>
    <w:r>
      <w:rPr>
        <w:noProof/>
        <w:sz w:val="8"/>
        <w:szCs w:val="8"/>
      </w:rPr>
      <w:drawing>
        <wp:inline distT="0" distB="0" distL="0" distR="0" wp14:anchorId="2FB4127D" wp14:editId="3BDE313B">
          <wp:extent cx="5878599" cy="1028700"/>
          <wp:effectExtent l="0" t="0" r="8255" b="0"/>
          <wp:docPr id="1107611972" name="Imagem 75" descr="Uma imagem contendo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611972" name="Imagem 75" descr="Uma imagem contendo 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7630" cy="1037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F773D3"/>
    <w:multiLevelType w:val="multilevel"/>
    <w:tmpl w:val="936E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885D9A"/>
    <w:multiLevelType w:val="multilevel"/>
    <w:tmpl w:val="716C9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697A1D"/>
    <w:multiLevelType w:val="multilevel"/>
    <w:tmpl w:val="E3969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EE75DB"/>
    <w:multiLevelType w:val="multilevel"/>
    <w:tmpl w:val="388A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3659308">
    <w:abstractNumId w:val="3"/>
  </w:num>
  <w:num w:numId="2" w16cid:durableId="376979035">
    <w:abstractNumId w:val="1"/>
  </w:num>
  <w:num w:numId="3" w16cid:durableId="1627735310">
    <w:abstractNumId w:val="0"/>
  </w:num>
  <w:num w:numId="4" w16cid:durableId="1714619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0C6"/>
    <w:rsid w:val="00000787"/>
    <w:rsid w:val="00000F66"/>
    <w:rsid w:val="00014023"/>
    <w:rsid w:val="0002704A"/>
    <w:rsid w:val="0003032C"/>
    <w:rsid w:val="000624BA"/>
    <w:rsid w:val="00064C6D"/>
    <w:rsid w:val="00070BDE"/>
    <w:rsid w:val="00082A6F"/>
    <w:rsid w:val="00092B84"/>
    <w:rsid w:val="000A011B"/>
    <w:rsid w:val="000B2843"/>
    <w:rsid w:val="000D3233"/>
    <w:rsid w:val="000E155B"/>
    <w:rsid w:val="001365D0"/>
    <w:rsid w:val="00160731"/>
    <w:rsid w:val="00170C13"/>
    <w:rsid w:val="001776E5"/>
    <w:rsid w:val="001A16BF"/>
    <w:rsid w:val="001B5FAB"/>
    <w:rsid w:val="001D5A9D"/>
    <w:rsid w:val="0020308C"/>
    <w:rsid w:val="00214409"/>
    <w:rsid w:val="00217DAB"/>
    <w:rsid w:val="00223956"/>
    <w:rsid w:val="002272CB"/>
    <w:rsid w:val="00271555"/>
    <w:rsid w:val="00295D3B"/>
    <w:rsid w:val="002A4E43"/>
    <w:rsid w:val="002D3081"/>
    <w:rsid w:val="002D6202"/>
    <w:rsid w:val="002F4248"/>
    <w:rsid w:val="002F55CC"/>
    <w:rsid w:val="002F7CC5"/>
    <w:rsid w:val="003116FC"/>
    <w:rsid w:val="00352A06"/>
    <w:rsid w:val="00377C29"/>
    <w:rsid w:val="00381214"/>
    <w:rsid w:val="003832C9"/>
    <w:rsid w:val="00397E1E"/>
    <w:rsid w:val="003B3DEE"/>
    <w:rsid w:val="003B4849"/>
    <w:rsid w:val="003B6889"/>
    <w:rsid w:val="003C2E69"/>
    <w:rsid w:val="003E08F4"/>
    <w:rsid w:val="003E342D"/>
    <w:rsid w:val="0040539E"/>
    <w:rsid w:val="0042285A"/>
    <w:rsid w:val="004942A2"/>
    <w:rsid w:val="004B0F53"/>
    <w:rsid w:val="004B514E"/>
    <w:rsid w:val="004D5D42"/>
    <w:rsid w:val="004F3A6D"/>
    <w:rsid w:val="005020C6"/>
    <w:rsid w:val="005040B7"/>
    <w:rsid w:val="00504DFD"/>
    <w:rsid w:val="0052580F"/>
    <w:rsid w:val="00532198"/>
    <w:rsid w:val="00551E52"/>
    <w:rsid w:val="005A2474"/>
    <w:rsid w:val="005D37BA"/>
    <w:rsid w:val="005D6571"/>
    <w:rsid w:val="005E3E87"/>
    <w:rsid w:val="005F564E"/>
    <w:rsid w:val="00600194"/>
    <w:rsid w:val="00622800"/>
    <w:rsid w:val="00643ACA"/>
    <w:rsid w:val="00661AB8"/>
    <w:rsid w:val="00683296"/>
    <w:rsid w:val="006A284E"/>
    <w:rsid w:val="006B79A9"/>
    <w:rsid w:val="006D0ACA"/>
    <w:rsid w:val="006D2807"/>
    <w:rsid w:val="006F20D2"/>
    <w:rsid w:val="0070286F"/>
    <w:rsid w:val="007365CE"/>
    <w:rsid w:val="0074172A"/>
    <w:rsid w:val="007645E8"/>
    <w:rsid w:val="007658F9"/>
    <w:rsid w:val="00774973"/>
    <w:rsid w:val="00793DD5"/>
    <w:rsid w:val="007A684D"/>
    <w:rsid w:val="007D3965"/>
    <w:rsid w:val="007E4E5B"/>
    <w:rsid w:val="00831BA8"/>
    <w:rsid w:val="00834F35"/>
    <w:rsid w:val="00860D47"/>
    <w:rsid w:val="00860D58"/>
    <w:rsid w:val="00866626"/>
    <w:rsid w:val="0086676B"/>
    <w:rsid w:val="00872E49"/>
    <w:rsid w:val="00875083"/>
    <w:rsid w:val="00895779"/>
    <w:rsid w:val="008B55FD"/>
    <w:rsid w:val="008E6586"/>
    <w:rsid w:val="008F5D42"/>
    <w:rsid w:val="00912BDD"/>
    <w:rsid w:val="009163CA"/>
    <w:rsid w:val="00922D95"/>
    <w:rsid w:val="00924252"/>
    <w:rsid w:val="00931761"/>
    <w:rsid w:val="00940CA2"/>
    <w:rsid w:val="00944147"/>
    <w:rsid w:val="00950E68"/>
    <w:rsid w:val="0095753F"/>
    <w:rsid w:val="00962D19"/>
    <w:rsid w:val="00987A0E"/>
    <w:rsid w:val="009C0E32"/>
    <w:rsid w:val="009C4478"/>
    <w:rsid w:val="009C60D5"/>
    <w:rsid w:val="009D6846"/>
    <w:rsid w:val="009F3852"/>
    <w:rsid w:val="00A07E7A"/>
    <w:rsid w:val="00A33BA9"/>
    <w:rsid w:val="00A730AD"/>
    <w:rsid w:val="00A818BF"/>
    <w:rsid w:val="00A961B8"/>
    <w:rsid w:val="00AA15DD"/>
    <w:rsid w:val="00AF72FF"/>
    <w:rsid w:val="00B31161"/>
    <w:rsid w:val="00B470EC"/>
    <w:rsid w:val="00B6754C"/>
    <w:rsid w:val="00B7454E"/>
    <w:rsid w:val="00B95A0F"/>
    <w:rsid w:val="00B97441"/>
    <w:rsid w:val="00BA21B7"/>
    <w:rsid w:val="00BB23A6"/>
    <w:rsid w:val="00BC065D"/>
    <w:rsid w:val="00C05411"/>
    <w:rsid w:val="00C2379A"/>
    <w:rsid w:val="00C47070"/>
    <w:rsid w:val="00C515D5"/>
    <w:rsid w:val="00C54793"/>
    <w:rsid w:val="00C56E03"/>
    <w:rsid w:val="00C61A19"/>
    <w:rsid w:val="00C67667"/>
    <w:rsid w:val="00C67AD4"/>
    <w:rsid w:val="00C92733"/>
    <w:rsid w:val="00C94D41"/>
    <w:rsid w:val="00CA4A02"/>
    <w:rsid w:val="00CD460C"/>
    <w:rsid w:val="00CD4BA3"/>
    <w:rsid w:val="00CE0640"/>
    <w:rsid w:val="00CE540D"/>
    <w:rsid w:val="00D23D83"/>
    <w:rsid w:val="00D5108B"/>
    <w:rsid w:val="00D57D99"/>
    <w:rsid w:val="00D604C5"/>
    <w:rsid w:val="00D702F5"/>
    <w:rsid w:val="00D81F65"/>
    <w:rsid w:val="00D8367B"/>
    <w:rsid w:val="00D909ED"/>
    <w:rsid w:val="00D9152A"/>
    <w:rsid w:val="00D93C78"/>
    <w:rsid w:val="00DA3303"/>
    <w:rsid w:val="00DC608D"/>
    <w:rsid w:val="00DD0361"/>
    <w:rsid w:val="00E00A1A"/>
    <w:rsid w:val="00E0795B"/>
    <w:rsid w:val="00E32287"/>
    <w:rsid w:val="00E85560"/>
    <w:rsid w:val="00EB4891"/>
    <w:rsid w:val="00EC459B"/>
    <w:rsid w:val="00EC4E84"/>
    <w:rsid w:val="00ED2394"/>
    <w:rsid w:val="00EF01A7"/>
    <w:rsid w:val="00EF026F"/>
    <w:rsid w:val="00EF4784"/>
    <w:rsid w:val="00F118CC"/>
    <w:rsid w:val="00F2081D"/>
    <w:rsid w:val="00F33889"/>
    <w:rsid w:val="00F80398"/>
    <w:rsid w:val="00FB6159"/>
    <w:rsid w:val="00FB637E"/>
    <w:rsid w:val="00FB74AE"/>
    <w:rsid w:val="00FC0A52"/>
    <w:rsid w:val="00FD63CD"/>
    <w:rsid w:val="00FE6B78"/>
    <w:rsid w:val="00FF3DD3"/>
    <w:rsid w:val="00FF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A15B04"/>
  <w15:chartTrackingRefBased/>
  <w15:docId w15:val="{67211064-2F2F-43F5-AC54-829B5F35D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02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02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020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02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020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02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02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02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02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20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020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020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020C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020C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020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020C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020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020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02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02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02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02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02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020C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020C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020C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020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020C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020C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02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0C6"/>
  </w:style>
  <w:style w:type="paragraph" w:styleId="Rodap">
    <w:name w:val="footer"/>
    <w:basedOn w:val="Normal"/>
    <w:link w:val="RodapChar"/>
    <w:uiPriority w:val="99"/>
    <w:unhideWhenUsed/>
    <w:rsid w:val="00502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20C6"/>
  </w:style>
  <w:style w:type="paragraph" w:styleId="Legenda">
    <w:name w:val="caption"/>
    <w:basedOn w:val="Normal"/>
    <w:next w:val="Normal"/>
    <w:uiPriority w:val="35"/>
    <w:unhideWhenUsed/>
    <w:qFormat/>
    <w:rsid w:val="009C447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6D0ACA"/>
    <w:pPr>
      <w:spacing w:after="0"/>
    </w:pPr>
  </w:style>
  <w:style w:type="character" w:styleId="Hyperlink">
    <w:name w:val="Hyperlink"/>
    <w:basedOn w:val="Fontepargpadro"/>
    <w:uiPriority w:val="99"/>
    <w:unhideWhenUsed/>
    <w:rsid w:val="006D0AC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624BA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062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97E1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97E1E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397E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57B93-FA1A-4034-9470-6E55769CD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415</Words>
  <Characters>2244</Characters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2025-10-16T12:06:00Z</cp:lastPrinted>
  <dcterms:created xsi:type="dcterms:W3CDTF">2025-10-20T18:03:00Z</dcterms:created>
  <dcterms:modified xsi:type="dcterms:W3CDTF">2025-10-20T18:35:00Z</dcterms:modified>
</cp:coreProperties>
</file>